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C" w:rsidRDefault="00FA0ADC" w:rsidP="00971438">
      <w:pPr>
        <w:spacing w:line="240" w:lineRule="auto"/>
        <w:jc w:val="center"/>
        <w:rPr>
          <w:rFonts w:asciiTheme="majorBidi" w:hAnsiTheme="majorBidi" w:cstheme="majorBidi"/>
        </w:rPr>
      </w:pPr>
    </w:p>
    <w:p w:rsidR="00971438" w:rsidRPr="00FA0ADC" w:rsidRDefault="00971438" w:rsidP="0017062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A0ADC">
        <w:rPr>
          <w:rFonts w:asciiTheme="majorBidi" w:hAnsiTheme="majorBidi" w:cstheme="majorBidi"/>
          <w:b/>
          <w:bCs/>
          <w:sz w:val="32"/>
          <w:szCs w:val="32"/>
          <w:u w:val="single"/>
        </w:rPr>
        <w:t>Annexe N°01</w:t>
      </w:r>
    </w:p>
    <w:p w:rsidR="007E3891" w:rsidRPr="00FA0ADC" w:rsidRDefault="00971438" w:rsidP="00170620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FA0ADC">
        <w:rPr>
          <w:rFonts w:asciiTheme="majorBidi" w:hAnsiTheme="majorBidi" w:cstheme="majorBidi"/>
          <w:b/>
          <w:bCs/>
          <w:sz w:val="32"/>
          <w:szCs w:val="32"/>
        </w:rPr>
        <w:t xml:space="preserve">Consommables informatique </w:t>
      </w:r>
    </w:p>
    <w:p w:rsidR="007E3891" w:rsidRDefault="007E3891" w:rsidP="00170620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7E3891" w:rsidRPr="007E3891" w:rsidRDefault="007E3891" w:rsidP="00170620">
      <w:pPr>
        <w:tabs>
          <w:tab w:val="left" w:pos="3870"/>
        </w:tabs>
        <w:spacing w:after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</w:r>
    </w:p>
    <w:tbl>
      <w:tblPr>
        <w:tblStyle w:val="Grilledutableau"/>
        <w:tblW w:w="9180" w:type="dxa"/>
        <w:tblInd w:w="803" w:type="dxa"/>
        <w:tblLook w:val="04A0"/>
      </w:tblPr>
      <w:tblGrid>
        <w:gridCol w:w="675"/>
        <w:gridCol w:w="5387"/>
        <w:gridCol w:w="3118"/>
      </w:tblGrid>
      <w:tr w:rsidR="00596A23" w:rsidTr="00B2351D">
        <w:tc>
          <w:tcPr>
            <w:tcW w:w="675" w:type="dxa"/>
          </w:tcPr>
          <w:p w:rsidR="00596A23" w:rsidRPr="00AF26CE" w:rsidRDefault="00596A23" w:rsidP="007E3891">
            <w:pPr>
              <w:tabs>
                <w:tab w:val="left" w:pos="387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AF26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5387" w:type="dxa"/>
          </w:tcPr>
          <w:p w:rsidR="00596A23" w:rsidRPr="00AF26CE" w:rsidRDefault="00596A23" w:rsidP="00AF26CE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F26CE">
              <w:rPr>
                <w:rFonts w:asciiTheme="majorBidi" w:hAnsiTheme="majorBidi" w:cstheme="majorBidi"/>
                <w:sz w:val="28"/>
                <w:szCs w:val="28"/>
              </w:rPr>
              <w:t>Désignations</w:t>
            </w:r>
          </w:p>
        </w:tc>
        <w:tc>
          <w:tcPr>
            <w:tcW w:w="3118" w:type="dxa"/>
          </w:tcPr>
          <w:p w:rsidR="00596A23" w:rsidRPr="00AF26CE" w:rsidRDefault="00596A23" w:rsidP="00AF26CE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F26CE">
              <w:rPr>
                <w:rFonts w:asciiTheme="majorBidi" w:hAnsiTheme="majorBidi" w:cstheme="majorBidi"/>
                <w:sz w:val="28"/>
                <w:szCs w:val="28"/>
              </w:rPr>
              <w:t>Quantité</w:t>
            </w:r>
          </w:p>
        </w:tc>
      </w:tr>
      <w:tr w:rsidR="00596A23" w:rsidTr="00B2351D">
        <w:tc>
          <w:tcPr>
            <w:tcW w:w="675" w:type="dxa"/>
          </w:tcPr>
          <w:p w:rsidR="00596A23" w:rsidRPr="00AF26CE" w:rsidRDefault="00596A23" w:rsidP="007E3891">
            <w:pPr>
              <w:tabs>
                <w:tab w:val="left" w:pos="387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01</w:t>
            </w:r>
          </w:p>
        </w:tc>
        <w:tc>
          <w:tcPr>
            <w:tcW w:w="5387" w:type="dxa"/>
          </w:tcPr>
          <w:p w:rsidR="00596A23" w:rsidRDefault="00596A23" w:rsidP="007E3891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Kit développement mb 2030 </w:t>
            </w:r>
          </w:p>
        </w:tc>
        <w:tc>
          <w:tcPr>
            <w:tcW w:w="3118" w:type="dxa"/>
          </w:tcPr>
          <w:p w:rsidR="00596A23" w:rsidRDefault="00596A23" w:rsidP="00D73F88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0</w:t>
            </w:r>
            <w:r w:rsidR="00D73F88">
              <w:rPr>
                <w:rFonts w:asciiTheme="majorBidi" w:hAnsiTheme="majorBidi" w:cstheme="majorBidi"/>
                <w:sz w:val="36"/>
                <w:szCs w:val="36"/>
              </w:rPr>
              <w:t>4</w:t>
            </w:r>
          </w:p>
        </w:tc>
      </w:tr>
      <w:tr w:rsidR="00596A23" w:rsidTr="00B2351D">
        <w:tc>
          <w:tcPr>
            <w:tcW w:w="675" w:type="dxa"/>
          </w:tcPr>
          <w:p w:rsidR="00596A23" w:rsidRPr="00AF26CE" w:rsidRDefault="00596A23" w:rsidP="007E3891">
            <w:pPr>
              <w:tabs>
                <w:tab w:val="left" w:pos="387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02</w:t>
            </w:r>
          </w:p>
        </w:tc>
        <w:tc>
          <w:tcPr>
            <w:tcW w:w="5387" w:type="dxa"/>
          </w:tcPr>
          <w:p w:rsidR="00596A23" w:rsidRDefault="00596A23" w:rsidP="00596A23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Kit développement mb 2025</w:t>
            </w:r>
          </w:p>
        </w:tc>
        <w:tc>
          <w:tcPr>
            <w:tcW w:w="3118" w:type="dxa"/>
          </w:tcPr>
          <w:p w:rsidR="00596A23" w:rsidRDefault="00596A23" w:rsidP="00596A23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04</w:t>
            </w:r>
          </w:p>
        </w:tc>
      </w:tr>
      <w:tr w:rsidR="006C5601" w:rsidTr="00B2351D">
        <w:tc>
          <w:tcPr>
            <w:tcW w:w="675" w:type="dxa"/>
            <w:vMerge w:val="restart"/>
          </w:tcPr>
          <w:p w:rsidR="006C5601" w:rsidRDefault="006C5601" w:rsidP="007E3891">
            <w:pPr>
              <w:tabs>
                <w:tab w:val="left" w:pos="387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03</w:t>
            </w:r>
          </w:p>
        </w:tc>
        <w:tc>
          <w:tcPr>
            <w:tcW w:w="5387" w:type="dxa"/>
          </w:tcPr>
          <w:p w:rsidR="006C5601" w:rsidRDefault="006C5601" w:rsidP="006C5601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Câblés réseaux 3 M</w:t>
            </w:r>
            <w:r w:rsidR="00B2351D">
              <w:rPr>
                <w:rFonts w:asciiTheme="majorBidi" w:hAnsiTheme="majorBidi" w:cstheme="majorBidi"/>
                <w:sz w:val="36"/>
                <w:szCs w:val="36"/>
              </w:rPr>
              <w:t xml:space="preserve">    Certifié</w:t>
            </w:r>
          </w:p>
        </w:tc>
        <w:tc>
          <w:tcPr>
            <w:tcW w:w="3118" w:type="dxa"/>
          </w:tcPr>
          <w:p w:rsidR="006C5601" w:rsidRDefault="006C5601" w:rsidP="00596A23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6C5601" w:rsidTr="00B2351D">
        <w:tc>
          <w:tcPr>
            <w:tcW w:w="675" w:type="dxa"/>
            <w:vMerge/>
          </w:tcPr>
          <w:p w:rsidR="006C5601" w:rsidRDefault="006C5601" w:rsidP="007E3891">
            <w:pPr>
              <w:tabs>
                <w:tab w:val="left" w:pos="387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387" w:type="dxa"/>
          </w:tcPr>
          <w:p w:rsidR="006C5601" w:rsidRDefault="006C5601" w:rsidP="006C5601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Câblés réseaux 5 M</w:t>
            </w:r>
            <w:r w:rsidR="00B2351D">
              <w:rPr>
                <w:rFonts w:asciiTheme="majorBidi" w:hAnsiTheme="majorBidi" w:cstheme="majorBidi"/>
                <w:sz w:val="36"/>
                <w:szCs w:val="36"/>
              </w:rPr>
              <w:t xml:space="preserve">    Certifié</w:t>
            </w:r>
          </w:p>
        </w:tc>
        <w:tc>
          <w:tcPr>
            <w:tcW w:w="3118" w:type="dxa"/>
          </w:tcPr>
          <w:p w:rsidR="006C5601" w:rsidRDefault="006C5601" w:rsidP="00596A23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6C5601" w:rsidTr="00B2351D">
        <w:tc>
          <w:tcPr>
            <w:tcW w:w="675" w:type="dxa"/>
            <w:vMerge/>
          </w:tcPr>
          <w:p w:rsidR="006C5601" w:rsidRPr="00AF26CE" w:rsidRDefault="006C5601" w:rsidP="007E3891">
            <w:pPr>
              <w:tabs>
                <w:tab w:val="left" w:pos="3870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387" w:type="dxa"/>
          </w:tcPr>
          <w:p w:rsidR="006C5601" w:rsidRDefault="006C5601" w:rsidP="00AF26CE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Câblés réseaux 10 M</w:t>
            </w:r>
            <w:r w:rsidR="00B2351D">
              <w:rPr>
                <w:rFonts w:asciiTheme="majorBidi" w:hAnsiTheme="majorBidi" w:cstheme="majorBidi"/>
                <w:sz w:val="36"/>
                <w:szCs w:val="36"/>
              </w:rPr>
              <w:t xml:space="preserve">  Certifié</w:t>
            </w:r>
          </w:p>
        </w:tc>
        <w:tc>
          <w:tcPr>
            <w:tcW w:w="3118" w:type="dxa"/>
          </w:tcPr>
          <w:p w:rsidR="006C5601" w:rsidRDefault="006C5601" w:rsidP="00596A23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20</w:t>
            </w:r>
          </w:p>
        </w:tc>
      </w:tr>
      <w:tr w:rsidR="00596A23" w:rsidTr="00B2351D">
        <w:tc>
          <w:tcPr>
            <w:tcW w:w="675" w:type="dxa"/>
          </w:tcPr>
          <w:p w:rsidR="00596A23" w:rsidRPr="00AF26CE" w:rsidRDefault="00596A23" w:rsidP="007E3891">
            <w:pPr>
              <w:tabs>
                <w:tab w:val="left" w:pos="387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04</w:t>
            </w:r>
          </w:p>
        </w:tc>
        <w:tc>
          <w:tcPr>
            <w:tcW w:w="5387" w:type="dxa"/>
          </w:tcPr>
          <w:p w:rsidR="00596A23" w:rsidRDefault="00596A23" w:rsidP="007E3891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flash disques </w:t>
            </w:r>
          </w:p>
        </w:tc>
        <w:tc>
          <w:tcPr>
            <w:tcW w:w="3118" w:type="dxa"/>
          </w:tcPr>
          <w:p w:rsidR="00596A23" w:rsidRDefault="00596A23" w:rsidP="00596A23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10</w:t>
            </w:r>
            <w:r w:rsidR="006F6FAC" w:rsidRPr="00596A23">
              <w:rPr>
                <w:rFonts w:asciiTheme="majorBidi" w:hAnsiTheme="majorBidi" w:cstheme="majorBidi"/>
                <w:sz w:val="24"/>
                <w:szCs w:val="24"/>
              </w:rPr>
              <w:t xml:space="preserve"> de capacité 8 G</w:t>
            </w:r>
          </w:p>
        </w:tc>
      </w:tr>
      <w:tr w:rsidR="00596A23" w:rsidTr="00B2351D">
        <w:tc>
          <w:tcPr>
            <w:tcW w:w="675" w:type="dxa"/>
          </w:tcPr>
          <w:p w:rsidR="00596A23" w:rsidRDefault="00596A23" w:rsidP="007E3891">
            <w:pPr>
              <w:tabs>
                <w:tab w:val="left" w:pos="387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05</w:t>
            </w:r>
          </w:p>
        </w:tc>
        <w:tc>
          <w:tcPr>
            <w:tcW w:w="5387" w:type="dxa"/>
          </w:tcPr>
          <w:p w:rsidR="00596A23" w:rsidRDefault="00B2351D" w:rsidP="007E3891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Tambour</w:t>
            </w:r>
            <w:r w:rsidR="00D73F88">
              <w:rPr>
                <w:rFonts w:asciiTheme="majorBidi" w:hAnsiTheme="majorBidi" w:cstheme="majorBidi"/>
                <w:sz w:val="36"/>
                <w:szCs w:val="36"/>
              </w:rPr>
              <w:t xml:space="preserve"> km 2030</w:t>
            </w:r>
          </w:p>
        </w:tc>
        <w:tc>
          <w:tcPr>
            <w:tcW w:w="3118" w:type="dxa"/>
          </w:tcPr>
          <w:p w:rsidR="00596A23" w:rsidRDefault="00596A23" w:rsidP="006F6FAC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 xml:space="preserve">05 </w:t>
            </w:r>
          </w:p>
        </w:tc>
      </w:tr>
      <w:tr w:rsidR="00596A23" w:rsidTr="00B2351D">
        <w:tc>
          <w:tcPr>
            <w:tcW w:w="675" w:type="dxa"/>
          </w:tcPr>
          <w:p w:rsidR="00596A23" w:rsidRPr="00AF26CE" w:rsidRDefault="00596A23" w:rsidP="007E3891">
            <w:pPr>
              <w:tabs>
                <w:tab w:val="left" w:pos="3870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06</w:t>
            </w:r>
          </w:p>
        </w:tc>
        <w:tc>
          <w:tcPr>
            <w:tcW w:w="5387" w:type="dxa"/>
          </w:tcPr>
          <w:p w:rsidR="00596A23" w:rsidRDefault="00596A23" w:rsidP="007E3891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Encre canon</w:t>
            </w:r>
            <w:r w:rsidR="00D73F88">
              <w:rPr>
                <w:rFonts w:asciiTheme="majorBidi" w:hAnsiTheme="majorBidi" w:cstheme="majorBidi"/>
                <w:sz w:val="36"/>
                <w:szCs w:val="36"/>
              </w:rPr>
              <w:t xml:space="preserve"> LBP 60308</w:t>
            </w:r>
          </w:p>
        </w:tc>
        <w:tc>
          <w:tcPr>
            <w:tcW w:w="3118" w:type="dxa"/>
          </w:tcPr>
          <w:p w:rsidR="00596A23" w:rsidRDefault="00D73F88" w:rsidP="00596A23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12</w:t>
            </w:r>
          </w:p>
        </w:tc>
      </w:tr>
      <w:tr w:rsidR="006F6FAC" w:rsidTr="00B2351D">
        <w:tc>
          <w:tcPr>
            <w:tcW w:w="6062" w:type="dxa"/>
            <w:gridSpan w:val="2"/>
          </w:tcPr>
          <w:p w:rsidR="006F6FAC" w:rsidRDefault="006F6FAC" w:rsidP="007E3891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  <w:r w:rsidRPr="00841C57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  <w:t>Délais de livraison</w:t>
            </w:r>
          </w:p>
        </w:tc>
        <w:tc>
          <w:tcPr>
            <w:tcW w:w="3118" w:type="dxa"/>
          </w:tcPr>
          <w:p w:rsidR="006F6FAC" w:rsidRDefault="006F6FAC" w:rsidP="00596A23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>...........................</w:t>
            </w:r>
          </w:p>
        </w:tc>
      </w:tr>
    </w:tbl>
    <w:p w:rsidR="00B2351D" w:rsidRDefault="00B2351D" w:rsidP="001E30F1">
      <w:pPr>
        <w:tabs>
          <w:tab w:val="left" w:pos="8325"/>
        </w:tabs>
        <w:jc w:val="right"/>
        <w:rPr>
          <w:rFonts w:asciiTheme="majorBidi" w:hAnsiTheme="majorBidi" w:cstheme="majorBidi"/>
          <w:sz w:val="28"/>
          <w:szCs w:val="28"/>
          <w:u w:val="single"/>
        </w:rPr>
      </w:pPr>
    </w:p>
    <w:p w:rsidR="001E30F1" w:rsidRDefault="001E30F1" w:rsidP="001E30F1">
      <w:pPr>
        <w:tabs>
          <w:tab w:val="left" w:pos="8325"/>
        </w:tabs>
        <w:jc w:val="right"/>
        <w:rPr>
          <w:rFonts w:asciiTheme="majorBidi" w:hAnsiTheme="majorBidi" w:cstheme="majorBidi"/>
          <w:sz w:val="36"/>
          <w:szCs w:val="36"/>
          <w:u w:val="single"/>
        </w:rPr>
      </w:pPr>
      <w:r w:rsidRPr="001E30F1">
        <w:rPr>
          <w:rFonts w:asciiTheme="majorBidi" w:hAnsiTheme="majorBidi" w:cstheme="majorBidi"/>
          <w:sz w:val="28"/>
          <w:szCs w:val="28"/>
          <w:u w:val="single"/>
        </w:rPr>
        <w:t>Dat</w:t>
      </w:r>
      <w:r>
        <w:rPr>
          <w:rFonts w:asciiTheme="majorBidi" w:hAnsiTheme="majorBidi" w:cstheme="majorBidi"/>
          <w:sz w:val="28"/>
          <w:szCs w:val="28"/>
          <w:u w:val="single"/>
        </w:rPr>
        <w:t>e</w:t>
      </w:r>
      <w:r w:rsidRPr="001E30F1">
        <w:rPr>
          <w:rFonts w:asciiTheme="majorBidi" w:hAnsiTheme="majorBidi" w:cstheme="majorBidi"/>
          <w:sz w:val="28"/>
          <w:szCs w:val="28"/>
          <w:u w:val="single"/>
        </w:rPr>
        <w:t>, signature  et cacheté</w:t>
      </w:r>
    </w:p>
    <w:p w:rsidR="001E30F1" w:rsidRPr="001E30F1" w:rsidRDefault="001E30F1" w:rsidP="001E30F1">
      <w:pPr>
        <w:rPr>
          <w:rFonts w:asciiTheme="majorBidi" w:hAnsiTheme="majorBidi" w:cstheme="majorBidi"/>
          <w:sz w:val="36"/>
          <w:szCs w:val="36"/>
        </w:rPr>
      </w:pPr>
    </w:p>
    <w:p w:rsidR="001E30F1" w:rsidRPr="001E30F1" w:rsidRDefault="001E30F1" w:rsidP="001E30F1">
      <w:pPr>
        <w:rPr>
          <w:rFonts w:asciiTheme="majorBidi" w:hAnsiTheme="majorBidi" w:cstheme="majorBidi"/>
          <w:sz w:val="36"/>
          <w:szCs w:val="36"/>
        </w:rPr>
      </w:pPr>
    </w:p>
    <w:p w:rsidR="001E30F1" w:rsidRPr="001E30F1" w:rsidRDefault="001E30F1" w:rsidP="001E30F1">
      <w:pPr>
        <w:rPr>
          <w:rFonts w:asciiTheme="majorBidi" w:hAnsiTheme="majorBidi" w:cstheme="majorBidi"/>
          <w:sz w:val="36"/>
          <w:szCs w:val="36"/>
        </w:rPr>
      </w:pPr>
    </w:p>
    <w:p w:rsidR="001E30F1" w:rsidRDefault="001E30F1" w:rsidP="001E30F1">
      <w:pPr>
        <w:rPr>
          <w:rFonts w:asciiTheme="majorBidi" w:hAnsiTheme="majorBidi" w:cstheme="majorBidi"/>
          <w:sz w:val="36"/>
          <w:szCs w:val="36"/>
        </w:rPr>
      </w:pPr>
    </w:p>
    <w:p w:rsidR="00971438" w:rsidRDefault="001E30F1" w:rsidP="001E30F1">
      <w:pPr>
        <w:tabs>
          <w:tab w:val="left" w:pos="6105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ab/>
      </w:r>
    </w:p>
    <w:p w:rsidR="001E30F1" w:rsidRDefault="001E30F1" w:rsidP="001E30F1">
      <w:pPr>
        <w:tabs>
          <w:tab w:val="left" w:pos="6105"/>
        </w:tabs>
        <w:rPr>
          <w:rFonts w:asciiTheme="majorBidi" w:hAnsiTheme="majorBidi" w:cstheme="majorBidi"/>
          <w:sz w:val="36"/>
          <w:szCs w:val="36"/>
        </w:rPr>
      </w:pPr>
    </w:p>
    <w:p w:rsidR="001E30F1" w:rsidRDefault="001E30F1" w:rsidP="006C5601">
      <w:pPr>
        <w:tabs>
          <w:tab w:val="left" w:pos="6105"/>
        </w:tabs>
        <w:jc w:val="center"/>
        <w:rPr>
          <w:rFonts w:asciiTheme="majorBidi" w:hAnsiTheme="majorBidi" w:cstheme="majorBidi"/>
          <w:sz w:val="36"/>
          <w:szCs w:val="36"/>
        </w:rPr>
      </w:pPr>
    </w:p>
    <w:p w:rsidR="006C5601" w:rsidRDefault="006C5601" w:rsidP="006C5601">
      <w:pPr>
        <w:tabs>
          <w:tab w:val="left" w:pos="6105"/>
        </w:tabs>
        <w:jc w:val="center"/>
        <w:rPr>
          <w:rFonts w:asciiTheme="majorBidi" w:hAnsiTheme="majorBidi" w:cstheme="majorBidi"/>
          <w:sz w:val="36"/>
          <w:szCs w:val="36"/>
        </w:rPr>
      </w:pPr>
    </w:p>
    <w:p w:rsidR="006C5601" w:rsidRDefault="006C5601" w:rsidP="006C5601">
      <w:pPr>
        <w:tabs>
          <w:tab w:val="left" w:pos="6105"/>
        </w:tabs>
        <w:jc w:val="center"/>
        <w:rPr>
          <w:rFonts w:asciiTheme="majorBidi" w:hAnsiTheme="majorBidi" w:cstheme="majorBidi"/>
          <w:sz w:val="36"/>
          <w:szCs w:val="36"/>
        </w:rPr>
      </w:pPr>
    </w:p>
    <w:p w:rsidR="00170620" w:rsidRDefault="00170620" w:rsidP="001E30F1">
      <w:pPr>
        <w:spacing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D73F88" w:rsidRDefault="00D73F88" w:rsidP="001E30F1">
      <w:pPr>
        <w:spacing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1E30F1" w:rsidRPr="00FA0ADC" w:rsidRDefault="001E30F1" w:rsidP="0017062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A0ADC"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>Annexe N°02</w:t>
      </w:r>
    </w:p>
    <w:p w:rsidR="001E30F1" w:rsidRPr="00FA0ADC" w:rsidRDefault="001E30F1" w:rsidP="00170620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FA0ADC">
        <w:rPr>
          <w:rFonts w:asciiTheme="majorBidi" w:hAnsiTheme="majorBidi" w:cstheme="majorBidi"/>
          <w:b/>
          <w:bCs/>
          <w:sz w:val="32"/>
          <w:szCs w:val="32"/>
        </w:rPr>
        <w:t>Matériel Informatique</w:t>
      </w:r>
    </w:p>
    <w:tbl>
      <w:tblPr>
        <w:tblStyle w:val="Grilledutableau"/>
        <w:tblW w:w="10631" w:type="dxa"/>
        <w:tblLook w:val="04A0"/>
      </w:tblPr>
      <w:tblGrid>
        <w:gridCol w:w="1842"/>
        <w:gridCol w:w="1276"/>
        <w:gridCol w:w="4361"/>
        <w:gridCol w:w="3152"/>
      </w:tblGrid>
      <w:tr w:rsidR="00FA0ADC" w:rsidTr="00380B5A">
        <w:tc>
          <w:tcPr>
            <w:tcW w:w="1842" w:type="dxa"/>
          </w:tcPr>
          <w:p w:rsidR="00FA0ADC" w:rsidRPr="00AF26CE" w:rsidRDefault="00FA0ADC" w:rsidP="00D96A12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F26CE">
              <w:rPr>
                <w:rFonts w:asciiTheme="majorBidi" w:hAnsiTheme="majorBidi" w:cstheme="majorBidi"/>
                <w:sz w:val="28"/>
                <w:szCs w:val="28"/>
              </w:rPr>
              <w:t>Désignations</w:t>
            </w:r>
          </w:p>
        </w:tc>
        <w:tc>
          <w:tcPr>
            <w:tcW w:w="1276" w:type="dxa"/>
          </w:tcPr>
          <w:p w:rsidR="00FA0ADC" w:rsidRPr="00AF26CE" w:rsidRDefault="00FA0ADC" w:rsidP="00D96A12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F26CE">
              <w:rPr>
                <w:rFonts w:asciiTheme="majorBidi" w:hAnsiTheme="majorBidi" w:cstheme="majorBidi"/>
                <w:sz w:val="28"/>
                <w:szCs w:val="28"/>
              </w:rPr>
              <w:t>Quantité</w:t>
            </w:r>
          </w:p>
        </w:tc>
        <w:tc>
          <w:tcPr>
            <w:tcW w:w="4361" w:type="dxa"/>
          </w:tcPr>
          <w:p w:rsidR="00FA0ADC" w:rsidRPr="00AF26CE" w:rsidRDefault="00FA0ADC" w:rsidP="00FA0ADC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F26CE">
              <w:rPr>
                <w:rFonts w:asciiTheme="majorBidi" w:hAnsiTheme="majorBidi" w:cstheme="majorBidi"/>
                <w:sz w:val="28"/>
                <w:szCs w:val="28"/>
              </w:rPr>
              <w:t>Spécification technique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minimale exigé</w:t>
            </w:r>
          </w:p>
        </w:tc>
        <w:tc>
          <w:tcPr>
            <w:tcW w:w="3152" w:type="dxa"/>
          </w:tcPr>
          <w:p w:rsidR="00FA0ADC" w:rsidRDefault="00FA0ADC" w:rsidP="00FA0ADC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F26CE">
              <w:rPr>
                <w:rFonts w:asciiTheme="majorBidi" w:hAnsiTheme="majorBidi" w:cstheme="majorBidi"/>
                <w:sz w:val="28"/>
                <w:szCs w:val="28"/>
              </w:rPr>
              <w:t>Spécification technique</w:t>
            </w:r>
          </w:p>
          <w:p w:rsidR="00FA0ADC" w:rsidRDefault="00FA0ADC" w:rsidP="00FA0ADC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Proposé</w:t>
            </w:r>
          </w:p>
        </w:tc>
      </w:tr>
      <w:tr w:rsidR="00FA0ADC" w:rsidTr="00380B5A">
        <w:tc>
          <w:tcPr>
            <w:tcW w:w="1842" w:type="dxa"/>
            <w:vMerge w:val="restart"/>
            <w:vAlign w:val="center"/>
          </w:tcPr>
          <w:p w:rsidR="00FA0ADC" w:rsidRPr="00352F49" w:rsidRDefault="00FA0ADC" w:rsidP="005B588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52F4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Micro- ordinateur de bureau</w:t>
            </w:r>
          </w:p>
        </w:tc>
        <w:tc>
          <w:tcPr>
            <w:tcW w:w="1276" w:type="dxa"/>
            <w:vMerge w:val="restart"/>
            <w:vAlign w:val="center"/>
          </w:tcPr>
          <w:p w:rsidR="00FA0ADC" w:rsidRDefault="00FA0ADC" w:rsidP="005B588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09</w:t>
            </w:r>
          </w:p>
        </w:tc>
        <w:tc>
          <w:tcPr>
            <w:tcW w:w="4361" w:type="dxa"/>
          </w:tcPr>
          <w:p w:rsidR="00FA0ADC" w:rsidRPr="005B588F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213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  <w:t>Marque</w:t>
            </w:r>
          </w:p>
        </w:tc>
        <w:tc>
          <w:tcPr>
            <w:tcW w:w="3152" w:type="dxa"/>
          </w:tcPr>
          <w:p w:rsidR="00FA0ADC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FA0ADC" w:rsidTr="00380B5A">
        <w:tc>
          <w:tcPr>
            <w:tcW w:w="1842" w:type="dxa"/>
            <w:vMerge/>
            <w:vAlign w:val="center"/>
          </w:tcPr>
          <w:p w:rsidR="00FA0ADC" w:rsidRPr="00352F49" w:rsidRDefault="00FA0ADC" w:rsidP="005B588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FA0ADC" w:rsidRDefault="00FA0ADC" w:rsidP="005B588F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4361" w:type="dxa"/>
          </w:tcPr>
          <w:p w:rsidR="00FA0ADC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B58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Processeur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 : </w:t>
            </w:r>
          </w:p>
          <w:p w:rsidR="00FA0ADC" w:rsidRPr="00352F49" w:rsidRDefault="00FA0ADC" w:rsidP="00AB16B7">
            <w:pPr>
              <w:tabs>
                <w:tab w:val="left" w:pos="387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2F49">
              <w:rPr>
                <w:rFonts w:asciiTheme="majorBidi" w:hAnsiTheme="majorBidi" w:cstheme="majorBidi"/>
                <w:sz w:val="24"/>
                <w:szCs w:val="24"/>
              </w:rPr>
              <w:t xml:space="preserve">Intel&amp; </w:t>
            </w:r>
            <w:proofErr w:type="spellStart"/>
            <w:r w:rsidRPr="00352F49">
              <w:rPr>
                <w:rFonts w:asciiTheme="majorBidi" w:hAnsiTheme="majorBidi" w:cstheme="majorBidi"/>
                <w:sz w:val="24"/>
                <w:szCs w:val="24"/>
              </w:rPr>
              <w:t>Core</w:t>
            </w:r>
            <w:r w:rsidRPr="00352F4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TM</w:t>
            </w:r>
            <w:proofErr w:type="spellEnd"/>
            <w:r w:rsidRPr="00352F4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</w:t>
            </w:r>
            <w:r w:rsidRPr="00352F49">
              <w:rPr>
                <w:rFonts w:asciiTheme="majorBidi" w:hAnsiTheme="majorBidi" w:cstheme="majorBidi"/>
                <w:sz w:val="24"/>
                <w:szCs w:val="24"/>
              </w:rPr>
              <w:t>i5-8 xxx (4 cœurs /6</w:t>
            </w:r>
            <w:r w:rsidR="00380B5A">
              <w:rPr>
                <w:rFonts w:asciiTheme="majorBidi" w:hAnsiTheme="majorBidi" w:cstheme="majorBidi"/>
                <w:sz w:val="24"/>
                <w:szCs w:val="24"/>
              </w:rPr>
              <w:t>MO</w:t>
            </w:r>
            <w:r w:rsidRPr="00352F49">
              <w:rPr>
                <w:rFonts w:asciiTheme="majorBidi" w:hAnsiTheme="majorBidi" w:cstheme="majorBidi"/>
                <w:sz w:val="24"/>
                <w:szCs w:val="24"/>
              </w:rPr>
              <w:t xml:space="preserve"> cache au minimum) 8éme génération au minimum</w:t>
            </w:r>
          </w:p>
        </w:tc>
        <w:tc>
          <w:tcPr>
            <w:tcW w:w="3152" w:type="dxa"/>
          </w:tcPr>
          <w:p w:rsidR="00FA0ADC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FA0ADC" w:rsidRPr="00352F49" w:rsidTr="00380B5A">
        <w:tc>
          <w:tcPr>
            <w:tcW w:w="1842" w:type="dxa"/>
            <w:vMerge/>
          </w:tcPr>
          <w:p w:rsidR="00FA0ADC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276" w:type="dxa"/>
            <w:vMerge/>
          </w:tcPr>
          <w:p w:rsidR="00FA0ADC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4361" w:type="dxa"/>
          </w:tcPr>
          <w:p w:rsidR="00FA0ADC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2F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Mémoire vive (RAM)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:</w:t>
            </w:r>
          </w:p>
          <w:p w:rsidR="00FA0ADC" w:rsidRPr="00C974B2" w:rsidRDefault="00FA0ADC" w:rsidP="00352F49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8 Go de mémoire </w:t>
            </w:r>
            <w:r w:rsidRPr="00C974B2">
              <w:rPr>
                <w:rFonts w:asciiTheme="majorBidi" w:hAnsiTheme="majorBidi" w:cstheme="majorBidi"/>
                <w:sz w:val="24"/>
                <w:szCs w:val="24"/>
              </w:rPr>
              <w:t>SDRAM (DDR4 ou DDR3) ;</w:t>
            </w:r>
          </w:p>
          <w:p w:rsidR="00FA0ADC" w:rsidRPr="00C974B2" w:rsidRDefault="00FA0ADC" w:rsidP="00352F49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974B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(2X4Go) extensible a 16 Go minimum</w:t>
            </w:r>
          </w:p>
          <w:p w:rsidR="00FA0ADC" w:rsidRPr="00C974B2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152" w:type="dxa"/>
          </w:tcPr>
          <w:p w:rsidR="00FA0ADC" w:rsidRPr="00352F49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  <w:lang w:val="en-US"/>
              </w:rPr>
            </w:pPr>
          </w:p>
        </w:tc>
      </w:tr>
      <w:tr w:rsidR="00FA0ADC" w:rsidRPr="00352F49" w:rsidTr="00380B5A">
        <w:tc>
          <w:tcPr>
            <w:tcW w:w="1842" w:type="dxa"/>
            <w:vMerge/>
          </w:tcPr>
          <w:p w:rsidR="00FA0ADC" w:rsidRPr="00352F49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  <w:lang w:val="en-US"/>
              </w:rPr>
            </w:pPr>
          </w:p>
        </w:tc>
        <w:tc>
          <w:tcPr>
            <w:tcW w:w="1276" w:type="dxa"/>
            <w:vMerge/>
          </w:tcPr>
          <w:p w:rsidR="00FA0ADC" w:rsidRPr="00352F49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  <w:lang w:val="en-US"/>
              </w:rPr>
            </w:pPr>
          </w:p>
        </w:tc>
        <w:tc>
          <w:tcPr>
            <w:tcW w:w="4361" w:type="dxa"/>
          </w:tcPr>
          <w:p w:rsidR="00FA0ADC" w:rsidRPr="00352F49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2F4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Disque dur:</w:t>
            </w:r>
          </w:p>
          <w:p w:rsidR="00FA0ADC" w:rsidRPr="00C974B2" w:rsidRDefault="00FA0ADC" w:rsidP="00384E86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C974B2">
              <w:rPr>
                <w:rFonts w:asciiTheme="majorBidi" w:hAnsiTheme="majorBidi" w:cstheme="majorBidi"/>
                <w:sz w:val="24"/>
                <w:szCs w:val="24"/>
              </w:rPr>
              <w:t>Disque SATA 1 tétra-octet 7 200 tr/m 6Gb/s au minimum</w:t>
            </w:r>
          </w:p>
        </w:tc>
        <w:tc>
          <w:tcPr>
            <w:tcW w:w="3152" w:type="dxa"/>
          </w:tcPr>
          <w:p w:rsidR="00FA0ADC" w:rsidRPr="00352F49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FA0ADC" w:rsidRPr="00352F49" w:rsidTr="00380B5A">
        <w:trPr>
          <w:trHeight w:val="925"/>
        </w:trPr>
        <w:tc>
          <w:tcPr>
            <w:tcW w:w="1842" w:type="dxa"/>
            <w:vMerge/>
          </w:tcPr>
          <w:p w:rsidR="00FA0ADC" w:rsidRPr="00352F49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276" w:type="dxa"/>
            <w:vMerge/>
          </w:tcPr>
          <w:p w:rsidR="00FA0ADC" w:rsidRPr="00352F49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4361" w:type="dxa"/>
          </w:tcPr>
          <w:p w:rsidR="00FA0ADC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74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Interface réseau :</w:t>
            </w:r>
          </w:p>
          <w:p w:rsidR="00FA0ADC" w:rsidRPr="00C974B2" w:rsidRDefault="00FA0ADC" w:rsidP="00694EAE">
            <w:pPr>
              <w:tabs>
                <w:tab w:val="left" w:pos="387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Carte réseau intégrées Gigabit Ethernet 1Gb/s+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Wi-Fi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802.11g/n</w:t>
            </w:r>
          </w:p>
          <w:p w:rsidR="00FA0ADC" w:rsidRPr="00C974B2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152" w:type="dxa"/>
          </w:tcPr>
          <w:p w:rsidR="00FA0ADC" w:rsidRPr="00352F49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FA0ADC" w:rsidRPr="00352F49" w:rsidTr="00380B5A">
        <w:tc>
          <w:tcPr>
            <w:tcW w:w="1842" w:type="dxa"/>
            <w:vMerge/>
          </w:tcPr>
          <w:p w:rsidR="00FA0ADC" w:rsidRPr="00352F49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276" w:type="dxa"/>
            <w:vMerge/>
          </w:tcPr>
          <w:p w:rsidR="00FA0ADC" w:rsidRPr="00352F49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4361" w:type="dxa"/>
          </w:tcPr>
          <w:p w:rsidR="00FA0ADC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974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Ports :</w:t>
            </w:r>
          </w:p>
          <w:p w:rsidR="00FA0ADC" w:rsidRPr="00C974B2" w:rsidRDefault="00FA0ADC" w:rsidP="00694EAE">
            <w:pPr>
              <w:tabs>
                <w:tab w:val="left" w:pos="387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entrée audio + 1 sortie audio + 1 port HDMI + connecteur d’alimentation  + prise RJ-45 Giga Ethernet + 1 port série + 1 port VGA + 2 ports USB 3.0 + 4 ports USB 2.0 + Graveur DVD/RW.</w:t>
            </w:r>
          </w:p>
        </w:tc>
        <w:tc>
          <w:tcPr>
            <w:tcW w:w="3152" w:type="dxa"/>
          </w:tcPr>
          <w:p w:rsidR="00FA0ADC" w:rsidRPr="00352F49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FA0ADC" w:rsidRPr="00352F49" w:rsidTr="00380B5A">
        <w:tc>
          <w:tcPr>
            <w:tcW w:w="1842" w:type="dxa"/>
            <w:vMerge/>
          </w:tcPr>
          <w:p w:rsidR="00FA0ADC" w:rsidRPr="00352F49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276" w:type="dxa"/>
            <w:vMerge/>
          </w:tcPr>
          <w:p w:rsidR="00FA0ADC" w:rsidRPr="00352F49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4361" w:type="dxa"/>
          </w:tcPr>
          <w:p w:rsidR="00FA0ADC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94E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d’exploitation :</w:t>
            </w:r>
          </w:p>
          <w:p w:rsidR="00FA0ADC" w:rsidRPr="00694EAE" w:rsidRDefault="00FA0ADC" w:rsidP="00145492">
            <w:pPr>
              <w:tabs>
                <w:tab w:val="left" w:pos="387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4EAE">
              <w:rPr>
                <w:rFonts w:asciiTheme="majorBidi" w:hAnsiTheme="majorBidi" w:cstheme="majorBidi"/>
                <w:sz w:val="24"/>
                <w:szCs w:val="24"/>
              </w:rPr>
              <w:t>Windows 10 pro (64 bit) original préinstallée d’usine avec système de restauration, Type licence OEM</w:t>
            </w:r>
          </w:p>
          <w:p w:rsidR="00FA0ADC" w:rsidRPr="00694EAE" w:rsidRDefault="00FA0ADC" w:rsidP="00694EAE">
            <w:pPr>
              <w:tabs>
                <w:tab w:val="left" w:pos="3870"/>
              </w:tabs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( </w:t>
            </w:r>
            <w:r w:rsidRPr="00694EAE">
              <w:rPr>
                <w:rFonts w:asciiTheme="majorBidi" w:hAnsiTheme="majorBidi" w:cstheme="majorBidi"/>
                <w:sz w:val="24"/>
                <w:szCs w:val="24"/>
              </w:rPr>
              <w:t>N° de licence sur étiquette visible et coller sur l’unité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).</w:t>
            </w:r>
          </w:p>
        </w:tc>
        <w:tc>
          <w:tcPr>
            <w:tcW w:w="3152" w:type="dxa"/>
          </w:tcPr>
          <w:p w:rsidR="00FA0ADC" w:rsidRPr="00352F49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FA0ADC" w:rsidRPr="00352F49" w:rsidTr="00380B5A">
        <w:tc>
          <w:tcPr>
            <w:tcW w:w="1842" w:type="dxa"/>
            <w:vMerge/>
          </w:tcPr>
          <w:p w:rsidR="00FA0ADC" w:rsidRPr="00352F49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276" w:type="dxa"/>
            <w:vMerge/>
          </w:tcPr>
          <w:p w:rsidR="00FA0ADC" w:rsidRPr="00352F49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4361" w:type="dxa"/>
          </w:tcPr>
          <w:p w:rsidR="00FA0ADC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1D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Ecran :</w:t>
            </w:r>
          </w:p>
          <w:p w:rsidR="00FA0ADC" w:rsidRPr="00871DDE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71DDE">
              <w:rPr>
                <w:rFonts w:asciiTheme="majorBidi" w:hAnsiTheme="majorBidi" w:cstheme="majorBidi"/>
                <w:sz w:val="24"/>
                <w:szCs w:val="24"/>
              </w:rPr>
              <w:t>LED 21 pouce résolution 1920x1080 au minimum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+ connecteur VGA- HDMI.</w:t>
            </w:r>
          </w:p>
        </w:tc>
        <w:tc>
          <w:tcPr>
            <w:tcW w:w="3152" w:type="dxa"/>
          </w:tcPr>
          <w:p w:rsidR="00FA0ADC" w:rsidRPr="00352F49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D73F88" w:rsidTr="00380B5A">
        <w:trPr>
          <w:trHeight w:val="2214"/>
        </w:trPr>
        <w:tc>
          <w:tcPr>
            <w:tcW w:w="1842" w:type="dxa"/>
            <w:vMerge/>
          </w:tcPr>
          <w:p w:rsidR="00D73F88" w:rsidRDefault="00D73F88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276" w:type="dxa"/>
            <w:vMerge/>
          </w:tcPr>
          <w:p w:rsidR="00D73F88" w:rsidRDefault="00D73F88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4361" w:type="dxa"/>
          </w:tcPr>
          <w:p w:rsidR="00D73F88" w:rsidRDefault="00D73F88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1D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Souris + Clavier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:</w:t>
            </w:r>
          </w:p>
          <w:p w:rsidR="00D73F88" w:rsidRDefault="00D73F88" w:rsidP="00871DDE">
            <w:pPr>
              <w:pStyle w:val="Paragraphedeliste"/>
              <w:numPr>
                <w:ilvl w:val="0"/>
                <w:numId w:val="5"/>
              </w:numPr>
              <w:ind w:left="60" w:firstLine="12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E46D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Souris</w:t>
            </w:r>
            <w:r w:rsidRPr="00871DDE">
              <w:rPr>
                <w:rFonts w:asciiTheme="majorBidi" w:hAnsiTheme="majorBidi" w:cstheme="majorBidi"/>
                <w:sz w:val="24"/>
                <w:szCs w:val="24"/>
              </w:rPr>
              <w:t xml:space="preserve"> optique USB a molette (3 boutons) même marque que l’unité central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D73F88" w:rsidRPr="00342D9C" w:rsidRDefault="00D73F88" w:rsidP="00BB0149">
            <w:pPr>
              <w:pStyle w:val="Paragraphedeliste"/>
              <w:numPr>
                <w:ilvl w:val="0"/>
                <w:numId w:val="5"/>
              </w:numPr>
              <w:ind w:left="60" w:firstLine="127"/>
              <w:jc w:val="both"/>
              <w:rPr>
                <w:rFonts w:asciiTheme="majorBidi" w:hAnsiTheme="majorBidi" w:cstheme="majorBidi"/>
                <w:sz w:val="6"/>
                <w:szCs w:val="6"/>
              </w:rPr>
            </w:pPr>
            <w:r w:rsidRPr="00871D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Clavier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E46D4">
              <w:rPr>
                <w:rFonts w:asciiTheme="majorBidi" w:hAnsiTheme="majorBidi" w:cstheme="majorBidi"/>
                <w:sz w:val="24"/>
                <w:szCs w:val="24"/>
              </w:rPr>
              <w:t xml:space="preserve">bilingue arabe (Algérie) et farçais (France) les caractères arabe doivent être gravés sur les touches du clavier </w:t>
            </w:r>
          </w:p>
        </w:tc>
        <w:tc>
          <w:tcPr>
            <w:tcW w:w="3152" w:type="dxa"/>
          </w:tcPr>
          <w:p w:rsidR="00D73F88" w:rsidRDefault="00D73F88" w:rsidP="00D73F88">
            <w:pPr>
              <w:tabs>
                <w:tab w:val="left" w:pos="2574"/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FA0ADC" w:rsidTr="00380B5A">
        <w:tc>
          <w:tcPr>
            <w:tcW w:w="7479" w:type="dxa"/>
            <w:gridSpan w:val="3"/>
          </w:tcPr>
          <w:p w:rsidR="00FA0ADC" w:rsidRPr="00035436" w:rsidRDefault="00FA0ADC" w:rsidP="004F36AA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41C57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  <w:t>Délais de livraison</w:t>
            </w:r>
          </w:p>
        </w:tc>
        <w:tc>
          <w:tcPr>
            <w:tcW w:w="3152" w:type="dxa"/>
          </w:tcPr>
          <w:p w:rsidR="00FA0ADC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………………jours</w:t>
            </w:r>
          </w:p>
        </w:tc>
      </w:tr>
      <w:tr w:rsidR="00FA0ADC" w:rsidTr="00380B5A">
        <w:tc>
          <w:tcPr>
            <w:tcW w:w="7479" w:type="dxa"/>
            <w:gridSpan w:val="3"/>
          </w:tcPr>
          <w:p w:rsidR="00FA0ADC" w:rsidRPr="00035436" w:rsidRDefault="00FA0ADC" w:rsidP="004F36AA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41C57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  <w:t>Délais de garantie</w:t>
            </w:r>
          </w:p>
        </w:tc>
        <w:tc>
          <w:tcPr>
            <w:tcW w:w="3152" w:type="dxa"/>
          </w:tcPr>
          <w:p w:rsidR="00FA0ADC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………………Mois</w:t>
            </w:r>
          </w:p>
        </w:tc>
      </w:tr>
      <w:tr w:rsidR="00FA0ADC" w:rsidTr="00380B5A">
        <w:tc>
          <w:tcPr>
            <w:tcW w:w="7479" w:type="dxa"/>
            <w:gridSpan w:val="3"/>
          </w:tcPr>
          <w:p w:rsidR="00FA0ADC" w:rsidRPr="00035436" w:rsidRDefault="00FA0ADC" w:rsidP="004F36AA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434343"/>
                <w:sz w:val="21"/>
                <w:szCs w:val="21"/>
                <w:shd w:val="clear" w:color="auto" w:fill="FFFFFF"/>
              </w:rPr>
              <w:t>Service après vente</w:t>
            </w:r>
          </w:p>
        </w:tc>
        <w:tc>
          <w:tcPr>
            <w:tcW w:w="3152" w:type="dxa"/>
          </w:tcPr>
          <w:p w:rsidR="00FA0ADC" w:rsidRDefault="00FA0ADC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6"/>
                <w:szCs w:val="36"/>
              </w:rPr>
              <w:t>………………Mois</w:t>
            </w:r>
          </w:p>
        </w:tc>
      </w:tr>
    </w:tbl>
    <w:p w:rsidR="001E30F1" w:rsidRPr="001E30F1" w:rsidRDefault="001E30F1" w:rsidP="001E30F1">
      <w:pPr>
        <w:tabs>
          <w:tab w:val="left" w:pos="8325"/>
        </w:tabs>
        <w:jc w:val="right"/>
        <w:rPr>
          <w:rFonts w:asciiTheme="majorBidi" w:hAnsiTheme="majorBidi" w:cstheme="majorBidi"/>
          <w:sz w:val="36"/>
          <w:szCs w:val="36"/>
          <w:u w:val="single"/>
        </w:rPr>
      </w:pPr>
      <w:r w:rsidRPr="001E30F1">
        <w:rPr>
          <w:rFonts w:asciiTheme="majorBidi" w:hAnsiTheme="majorBidi" w:cstheme="majorBidi"/>
          <w:sz w:val="28"/>
          <w:szCs w:val="28"/>
          <w:u w:val="single"/>
        </w:rPr>
        <w:t>Dat</w:t>
      </w:r>
      <w:r>
        <w:rPr>
          <w:rFonts w:asciiTheme="majorBidi" w:hAnsiTheme="majorBidi" w:cstheme="majorBidi"/>
          <w:sz w:val="28"/>
          <w:szCs w:val="28"/>
          <w:u w:val="single"/>
        </w:rPr>
        <w:t>e</w:t>
      </w:r>
      <w:r w:rsidRPr="001E30F1">
        <w:rPr>
          <w:rFonts w:asciiTheme="majorBidi" w:hAnsiTheme="majorBidi" w:cstheme="majorBidi"/>
          <w:sz w:val="28"/>
          <w:szCs w:val="28"/>
          <w:u w:val="single"/>
        </w:rPr>
        <w:t>, signature  et cacheté</w:t>
      </w:r>
    </w:p>
    <w:p w:rsidR="00D73F88" w:rsidRDefault="00D73F88" w:rsidP="0017062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D73F88" w:rsidRDefault="00D73F88" w:rsidP="0017062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170620" w:rsidRPr="00FA0ADC" w:rsidRDefault="00170620" w:rsidP="0017062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A0ADC"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>Annexe N°03</w:t>
      </w:r>
    </w:p>
    <w:p w:rsidR="00170620" w:rsidRPr="00FA0ADC" w:rsidRDefault="00170620" w:rsidP="0017062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A0ADC">
        <w:rPr>
          <w:rFonts w:asciiTheme="majorBidi" w:hAnsiTheme="majorBidi" w:cstheme="majorBidi"/>
          <w:b/>
          <w:bCs/>
          <w:sz w:val="32"/>
          <w:szCs w:val="32"/>
        </w:rPr>
        <w:t>Photocopieur semi-professionnel</w:t>
      </w:r>
    </w:p>
    <w:tbl>
      <w:tblPr>
        <w:tblStyle w:val="Grilledutableau"/>
        <w:tblW w:w="11165" w:type="dxa"/>
        <w:tblLook w:val="04A0"/>
      </w:tblPr>
      <w:tblGrid>
        <w:gridCol w:w="2669"/>
        <w:gridCol w:w="4593"/>
        <w:gridCol w:w="3903"/>
      </w:tblGrid>
      <w:tr w:rsidR="00A04213" w:rsidTr="00FA0ADC">
        <w:tc>
          <w:tcPr>
            <w:tcW w:w="7262" w:type="dxa"/>
            <w:gridSpan w:val="2"/>
          </w:tcPr>
          <w:p w:rsidR="00A04213" w:rsidRPr="00AF26CE" w:rsidRDefault="00A04213" w:rsidP="00A04213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F26CE">
              <w:rPr>
                <w:rFonts w:asciiTheme="majorBidi" w:hAnsiTheme="majorBidi" w:cstheme="majorBidi"/>
                <w:sz w:val="28"/>
                <w:szCs w:val="28"/>
              </w:rPr>
              <w:t>Spécification technique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minimale exigé</w:t>
            </w:r>
          </w:p>
        </w:tc>
        <w:tc>
          <w:tcPr>
            <w:tcW w:w="3903" w:type="dxa"/>
          </w:tcPr>
          <w:p w:rsidR="00A04213" w:rsidRDefault="00A04213" w:rsidP="00A04213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F26CE">
              <w:rPr>
                <w:rFonts w:asciiTheme="majorBidi" w:hAnsiTheme="majorBidi" w:cstheme="majorBidi"/>
                <w:sz w:val="28"/>
                <w:szCs w:val="28"/>
              </w:rPr>
              <w:t>Spécification technique</w:t>
            </w:r>
          </w:p>
          <w:p w:rsidR="00A04213" w:rsidRDefault="00A04213" w:rsidP="00A04213">
            <w:pPr>
              <w:tabs>
                <w:tab w:val="left" w:pos="3870"/>
              </w:tabs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Proposé</w:t>
            </w:r>
          </w:p>
        </w:tc>
      </w:tr>
      <w:tr w:rsidR="003B32B2" w:rsidTr="00FA0ADC">
        <w:tc>
          <w:tcPr>
            <w:tcW w:w="2669" w:type="dxa"/>
          </w:tcPr>
          <w:p w:rsidR="003B32B2" w:rsidRPr="00A04213" w:rsidRDefault="003B32B2" w:rsidP="003B32B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213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  <w:t xml:space="preserve">Marque </w:t>
            </w:r>
          </w:p>
        </w:tc>
        <w:tc>
          <w:tcPr>
            <w:tcW w:w="4593" w:type="dxa"/>
          </w:tcPr>
          <w:p w:rsidR="003B32B2" w:rsidRPr="00817EC4" w:rsidRDefault="003B32B2" w:rsidP="00D96A12">
            <w:pPr>
              <w:tabs>
                <w:tab w:val="left" w:pos="3870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03" w:type="dxa"/>
          </w:tcPr>
          <w:p w:rsidR="003B32B2" w:rsidRPr="00817EC4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32B2" w:rsidRPr="00352F49" w:rsidTr="00FA0ADC">
        <w:tc>
          <w:tcPr>
            <w:tcW w:w="2669" w:type="dxa"/>
          </w:tcPr>
          <w:p w:rsidR="003B32B2" w:rsidRPr="00A04213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213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9F9F9"/>
              </w:rPr>
              <w:t>Gamme</w:t>
            </w:r>
          </w:p>
        </w:tc>
        <w:tc>
          <w:tcPr>
            <w:tcW w:w="4593" w:type="dxa"/>
          </w:tcPr>
          <w:p w:rsidR="003B32B2" w:rsidRPr="00817EC4" w:rsidRDefault="00817EC4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Mulifonctios</w:t>
            </w:r>
            <w:proofErr w:type="spellEnd"/>
          </w:p>
        </w:tc>
        <w:tc>
          <w:tcPr>
            <w:tcW w:w="3903" w:type="dxa"/>
          </w:tcPr>
          <w:p w:rsidR="003B32B2" w:rsidRPr="00817EC4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3B32B2" w:rsidRPr="00352F49" w:rsidTr="00FA0ADC">
        <w:tc>
          <w:tcPr>
            <w:tcW w:w="2669" w:type="dxa"/>
          </w:tcPr>
          <w:p w:rsidR="003B32B2" w:rsidRPr="00A04213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04213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  <w:t>Technologies</w:t>
            </w:r>
          </w:p>
        </w:tc>
        <w:tc>
          <w:tcPr>
            <w:tcW w:w="4593" w:type="dxa"/>
          </w:tcPr>
          <w:p w:rsidR="003B32B2" w:rsidRPr="00817EC4" w:rsidRDefault="00817EC4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17EC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Laser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Pr="00A04213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  <w:t>(Noir&amp;Blanc</w:t>
            </w:r>
            <w:r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903" w:type="dxa"/>
          </w:tcPr>
          <w:p w:rsidR="003B32B2" w:rsidRPr="00817EC4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32B2" w:rsidRPr="00352F49" w:rsidTr="00FA0ADC">
        <w:trPr>
          <w:trHeight w:val="357"/>
        </w:trPr>
        <w:tc>
          <w:tcPr>
            <w:tcW w:w="2669" w:type="dxa"/>
          </w:tcPr>
          <w:p w:rsidR="003B32B2" w:rsidRPr="00A04213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213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9F9F9"/>
              </w:rPr>
              <w:t>Format</w:t>
            </w:r>
          </w:p>
        </w:tc>
        <w:tc>
          <w:tcPr>
            <w:tcW w:w="4593" w:type="dxa"/>
          </w:tcPr>
          <w:p w:rsidR="003B32B2" w:rsidRPr="00817EC4" w:rsidRDefault="00817EC4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17EC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 4</w:t>
            </w:r>
          </w:p>
        </w:tc>
        <w:tc>
          <w:tcPr>
            <w:tcW w:w="3903" w:type="dxa"/>
          </w:tcPr>
          <w:p w:rsidR="003B32B2" w:rsidRPr="00817EC4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32B2" w:rsidRPr="00352F49" w:rsidTr="00FA0ADC">
        <w:tc>
          <w:tcPr>
            <w:tcW w:w="2669" w:type="dxa"/>
          </w:tcPr>
          <w:p w:rsidR="003B32B2" w:rsidRPr="00A04213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213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  <w:t>Fonctions Réseaux</w:t>
            </w:r>
          </w:p>
        </w:tc>
        <w:tc>
          <w:tcPr>
            <w:tcW w:w="4593" w:type="dxa"/>
          </w:tcPr>
          <w:p w:rsidR="003B32B2" w:rsidRPr="00817EC4" w:rsidRDefault="00817EC4" w:rsidP="00D96A12">
            <w:pPr>
              <w:tabs>
                <w:tab w:val="left" w:pos="3870"/>
              </w:tabs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17EC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Ethernet</w:t>
            </w:r>
          </w:p>
        </w:tc>
        <w:tc>
          <w:tcPr>
            <w:tcW w:w="3903" w:type="dxa"/>
          </w:tcPr>
          <w:p w:rsidR="003B32B2" w:rsidRPr="00817EC4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32B2" w:rsidRPr="00352F49" w:rsidTr="00FA0ADC">
        <w:tc>
          <w:tcPr>
            <w:tcW w:w="2669" w:type="dxa"/>
          </w:tcPr>
          <w:p w:rsidR="003B32B2" w:rsidRPr="00A04213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213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  <w:t>Vitesse d'impression (Noir&amp;Blanc</w:t>
            </w:r>
            <w:r w:rsidR="005F40FF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593" w:type="dxa"/>
          </w:tcPr>
          <w:p w:rsidR="003B32B2" w:rsidRPr="00817EC4" w:rsidRDefault="00817EC4" w:rsidP="00D96A12">
            <w:pPr>
              <w:tabs>
                <w:tab w:val="left" w:pos="3870"/>
              </w:tabs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17EC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≥ 20</w:t>
            </w:r>
          </w:p>
        </w:tc>
        <w:tc>
          <w:tcPr>
            <w:tcW w:w="3903" w:type="dxa"/>
          </w:tcPr>
          <w:p w:rsidR="003B32B2" w:rsidRPr="00817EC4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32B2" w:rsidRPr="00352F49" w:rsidTr="00FA0ADC">
        <w:tc>
          <w:tcPr>
            <w:tcW w:w="2669" w:type="dxa"/>
          </w:tcPr>
          <w:p w:rsidR="003B32B2" w:rsidRPr="00817EC4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17EC4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  <w:t>Résolution maximale (Noir&amp;Blanc</w:t>
            </w:r>
            <w:r w:rsidR="005F40FF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593" w:type="dxa"/>
          </w:tcPr>
          <w:p w:rsidR="003B32B2" w:rsidRPr="00817EC4" w:rsidRDefault="00817EC4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17EC4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  <w:t>1200 x 1200 dpi</w:t>
            </w:r>
          </w:p>
        </w:tc>
        <w:tc>
          <w:tcPr>
            <w:tcW w:w="3903" w:type="dxa"/>
          </w:tcPr>
          <w:p w:rsidR="003B32B2" w:rsidRPr="00817EC4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32B2" w:rsidTr="00FA0ADC">
        <w:tc>
          <w:tcPr>
            <w:tcW w:w="2669" w:type="dxa"/>
          </w:tcPr>
          <w:p w:rsidR="003B32B2" w:rsidRPr="00A04213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04213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  <w:t>Type de support</w:t>
            </w:r>
          </w:p>
        </w:tc>
        <w:tc>
          <w:tcPr>
            <w:tcW w:w="4593" w:type="dxa"/>
          </w:tcPr>
          <w:p w:rsidR="003B32B2" w:rsidRPr="00817EC4" w:rsidRDefault="00817EC4" w:rsidP="00817EC4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17EC4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  <w:t>transparents, étiquettes, papier glacé, enveloppes, papier mat</w:t>
            </w:r>
          </w:p>
        </w:tc>
        <w:tc>
          <w:tcPr>
            <w:tcW w:w="3903" w:type="dxa"/>
          </w:tcPr>
          <w:p w:rsidR="003B32B2" w:rsidRPr="00817EC4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32B2" w:rsidTr="00FA0ADC">
        <w:trPr>
          <w:trHeight w:val="623"/>
        </w:trPr>
        <w:tc>
          <w:tcPr>
            <w:tcW w:w="2669" w:type="dxa"/>
          </w:tcPr>
          <w:p w:rsidR="003B32B2" w:rsidRPr="00817EC4" w:rsidRDefault="003B32B2" w:rsidP="00817EC4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17EC4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  <w:t>Formats standard reconnus</w:t>
            </w:r>
          </w:p>
        </w:tc>
        <w:tc>
          <w:tcPr>
            <w:tcW w:w="4593" w:type="dxa"/>
          </w:tcPr>
          <w:p w:rsidR="00817EC4" w:rsidRPr="00817EC4" w:rsidRDefault="00817EC4" w:rsidP="00817EC4">
            <w:pPr>
              <w:spacing w:after="300"/>
              <w:rPr>
                <w:rFonts w:asciiTheme="majorBidi" w:hAnsiTheme="majorBidi" w:cstheme="majorBidi"/>
                <w:color w:val="434343"/>
                <w:sz w:val="24"/>
                <w:szCs w:val="24"/>
              </w:rPr>
            </w:pPr>
            <w:r w:rsidRPr="00817EC4">
              <w:rPr>
                <w:rFonts w:asciiTheme="majorBidi" w:hAnsiTheme="majorBidi" w:cstheme="majorBidi"/>
                <w:color w:val="434343"/>
                <w:sz w:val="24"/>
                <w:szCs w:val="24"/>
              </w:rPr>
              <w:t>A4</w:t>
            </w:r>
          </w:p>
          <w:p w:rsidR="003B32B2" w:rsidRPr="00817EC4" w:rsidRDefault="003B32B2" w:rsidP="00817EC4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03" w:type="dxa"/>
          </w:tcPr>
          <w:p w:rsidR="003B32B2" w:rsidRPr="00817EC4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32B2" w:rsidTr="00FA0ADC">
        <w:tc>
          <w:tcPr>
            <w:tcW w:w="2669" w:type="dxa"/>
          </w:tcPr>
          <w:p w:rsidR="003B32B2" w:rsidRPr="00A04213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</w:pPr>
            <w:r w:rsidRPr="00A04213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9F9F9"/>
              </w:rPr>
              <w:t>Capacité totale</w:t>
            </w:r>
          </w:p>
        </w:tc>
        <w:tc>
          <w:tcPr>
            <w:tcW w:w="4593" w:type="dxa"/>
          </w:tcPr>
          <w:p w:rsidR="003B32B2" w:rsidRPr="00817EC4" w:rsidRDefault="00817EC4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17EC4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9F9F9"/>
              </w:rPr>
              <w:t>≥ 2000</w:t>
            </w:r>
          </w:p>
        </w:tc>
        <w:tc>
          <w:tcPr>
            <w:tcW w:w="3903" w:type="dxa"/>
          </w:tcPr>
          <w:p w:rsidR="003B32B2" w:rsidRPr="00817EC4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32B2" w:rsidTr="00FA0ADC">
        <w:tc>
          <w:tcPr>
            <w:tcW w:w="2669" w:type="dxa"/>
          </w:tcPr>
          <w:p w:rsidR="003B32B2" w:rsidRPr="00A04213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</w:pPr>
            <w:r w:rsidRPr="00A04213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  <w:t>Chargeur(s) de support</w:t>
            </w:r>
          </w:p>
        </w:tc>
        <w:tc>
          <w:tcPr>
            <w:tcW w:w="4593" w:type="dxa"/>
          </w:tcPr>
          <w:p w:rsidR="003B32B2" w:rsidRPr="00817EC4" w:rsidRDefault="00817EC4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17EC4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9F9F9"/>
              </w:rPr>
              <w:t>≥</w:t>
            </w:r>
            <w:r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9F9F9"/>
              </w:rPr>
              <w:t xml:space="preserve"> 350</w:t>
            </w:r>
          </w:p>
        </w:tc>
        <w:tc>
          <w:tcPr>
            <w:tcW w:w="3903" w:type="dxa"/>
          </w:tcPr>
          <w:p w:rsidR="003B32B2" w:rsidRPr="00817EC4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32B2" w:rsidTr="00FA0ADC">
        <w:tc>
          <w:tcPr>
            <w:tcW w:w="2669" w:type="dxa"/>
          </w:tcPr>
          <w:p w:rsidR="003B32B2" w:rsidRPr="00A04213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</w:pPr>
            <w:r w:rsidRPr="00A04213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9F9F9"/>
              </w:rPr>
              <w:t>Vitesse de reproduction maximale (Noir &amp; Blanc)</w:t>
            </w:r>
          </w:p>
        </w:tc>
        <w:tc>
          <w:tcPr>
            <w:tcW w:w="4593" w:type="dxa"/>
          </w:tcPr>
          <w:p w:rsidR="003B32B2" w:rsidRPr="00817EC4" w:rsidRDefault="00817EC4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817EC4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9F9F9"/>
              </w:rPr>
              <w:t>≥</w:t>
            </w:r>
            <w:r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9F9F9"/>
              </w:rPr>
              <w:t xml:space="preserve"> 100</w:t>
            </w:r>
          </w:p>
        </w:tc>
        <w:tc>
          <w:tcPr>
            <w:tcW w:w="3903" w:type="dxa"/>
          </w:tcPr>
          <w:p w:rsidR="003B32B2" w:rsidRPr="00817EC4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32B2" w:rsidTr="00FA0ADC">
        <w:tc>
          <w:tcPr>
            <w:tcW w:w="2669" w:type="dxa"/>
          </w:tcPr>
          <w:p w:rsidR="003B32B2" w:rsidRPr="00A04213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</w:pPr>
            <w:r w:rsidRPr="00A04213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  <w:t>Agrandissement maximal de documents</w:t>
            </w:r>
          </w:p>
        </w:tc>
        <w:tc>
          <w:tcPr>
            <w:tcW w:w="4593" w:type="dxa"/>
          </w:tcPr>
          <w:p w:rsidR="003B32B2" w:rsidRPr="00817EC4" w:rsidRDefault="00817EC4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400 %</w:t>
            </w:r>
          </w:p>
        </w:tc>
        <w:tc>
          <w:tcPr>
            <w:tcW w:w="3903" w:type="dxa"/>
          </w:tcPr>
          <w:p w:rsidR="003B32B2" w:rsidRPr="00817EC4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32B2" w:rsidTr="00FA0ADC">
        <w:tc>
          <w:tcPr>
            <w:tcW w:w="2669" w:type="dxa"/>
          </w:tcPr>
          <w:p w:rsidR="003B32B2" w:rsidRPr="00A04213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</w:pPr>
            <w:r w:rsidRPr="00A04213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9F9F9"/>
              </w:rPr>
              <w:t>Réduction maximale de documents</w:t>
            </w:r>
          </w:p>
        </w:tc>
        <w:tc>
          <w:tcPr>
            <w:tcW w:w="4593" w:type="dxa"/>
          </w:tcPr>
          <w:p w:rsidR="003B32B2" w:rsidRPr="00841C57" w:rsidRDefault="00841C57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41C57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9F9F9"/>
              </w:rPr>
              <w:t>25%</w:t>
            </w:r>
          </w:p>
        </w:tc>
        <w:tc>
          <w:tcPr>
            <w:tcW w:w="3903" w:type="dxa"/>
          </w:tcPr>
          <w:p w:rsidR="003B32B2" w:rsidRPr="00817EC4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32B2" w:rsidTr="00FA0ADC">
        <w:tc>
          <w:tcPr>
            <w:tcW w:w="2669" w:type="dxa"/>
          </w:tcPr>
          <w:p w:rsidR="003B32B2" w:rsidRPr="00841C57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</w:pPr>
            <w:r w:rsidRPr="00841C57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  <w:t>Copies maximales</w:t>
            </w:r>
          </w:p>
        </w:tc>
        <w:tc>
          <w:tcPr>
            <w:tcW w:w="4593" w:type="dxa"/>
          </w:tcPr>
          <w:p w:rsidR="003B32B2" w:rsidRPr="00841C57" w:rsidRDefault="00841C57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41C57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  <w:t>999 copies</w:t>
            </w:r>
          </w:p>
        </w:tc>
        <w:tc>
          <w:tcPr>
            <w:tcW w:w="3903" w:type="dxa"/>
          </w:tcPr>
          <w:p w:rsidR="003B32B2" w:rsidRPr="00817EC4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32B2" w:rsidTr="00FA0ADC">
        <w:tc>
          <w:tcPr>
            <w:tcW w:w="2669" w:type="dxa"/>
          </w:tcPr>
          <w:p w:rsidR="003B32B2" w:rsidRPr="00A04213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</w:pPr>
            <w:r w:rsidRPr="00A04213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9F9F9"/>
              </w:rPr>
              <w:t>Photocopie Recto Verso</w:t>
            </w:r>
          </w:p>
        </w:tc>
        <w:tc>
          <w:tcPr>
            <w:tcW w:w="4593" w:type="dxa"/>
          </w:tcPr>
          <w:p w:rsidR="003B32B2" w:rsidRPr="00817EC4" w:rsidRDefault="00841C57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oui</w:t>
            </w:r>
          </w:p>
        </w:tc>
        <w:tc>
          <w:tcPr>
            <w:tcW w:w="3903" w:type="dxa"/>
          </w:tcPr>
          <w:p w:rsidR="003B32B2" w:rsidRPr="00817EC4" w:rsidRDefault="003B32B2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32B2" w:rsidTr="00FA0ADC">
        <w:tc>
          <w:tcPr>
            <w:tcW w:w="2669" w:type="dxa"/>
          </w:tcPr>
          <w:p w:rsidR="003B32B2" w:rsidRPr="00841C57" w:rsidRDefault="00841C57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</w:pPr>
            <w:r w:rsidRPr="00841C57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  <w:t xml:space="preserve">Délais de livraison </w:t>
            </w:r>
          </w:p>
        </w:tc>
        <w:tc>
          <w:tcPr>
            <w:tcW w:w="8496" w:type="dxa"/>
            <w:gridSpan w:val="2"/>
          </w:tcPr>
          <w:p w:rsidR="003B32B2" w:rsidRPr="00817EC4" w:rsidRDefault="00841C57" w:rsidP="00FA0ADC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</w:t>
            </w:r>
            <w:r w:rsidR="00FA0ADC" w:rsidRPr="00FA0A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jours</w:t>
            </w:r>
          </w:p>
        </w:tc>
      </w:tr>
      <w:tr w:rsidR="003B32B2" w:rsidTr="00FA0ADC">
        <w:tc>
          <w:tcPr>
            <w:tcW w:w="2669" w:type="dxa"/>
          </w:tcPr>
          <w:p w:rsidR="003B32B2" w:rsidRPr="00841C57" w:rsidRDefault="00841C57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</w:pPr>
            <w:r w:rsidRPr="00841C57">
              <w:rPr>
                <w:rFonts w:asciiTheme="majorBidi" w:hAnsiTheme="majorBidi" w:cstheme="majorBidi"/>
                <w:b/>
                <w:bCs/>
                <w:color w:val="434343"/>
                <w:sz w:val="24"/>
                <w:szCs w:val="24"/>
                <w:shd w:val="clear" w:color="auto" w:fill="FFFFFF"/>
              </w:rPr>
              <w:t xml:space="preserve">Délais de garantie </w:t>
            </w:r>
          </w:p>
        </w:tc>
        <w:tc>
          <w:tcPr>
            <w:tcW w:w="8496" w:type="dxa"/>
            <w:gridSpan w:val="2"/>
          </w:tcPr>
          <w:p w:rsidR="003B32B2" w:rsidRPr="00817EC4" w:rsidRDefault="00841C57" w:rsidP="00FA0ADC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</w:t>
            </w:r>
            <w:r w:rsidR="00FA0ADC" w:rsidRPr="00FA0A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mois</w:t>
            </w:r>
          </w:p>
        </w:tc>
      </w:tr>
      <w:tr w:rsidR="003B32B2" w:rsidTr="00FA0ADC">
        <w:tc>
          <w:tcPr>
            <w:tcW w:w="2669" w:type="dxa"/>
          </w:tcPr>
          <w:p w:rsidR="003B32B2" w:rsidRDefault="00841C57" w:rsidP="00D96A12">
            <w:pPr>
              <w:tabs>
                <w:tab w:val="left" w:pos="3870"/>
              </w:tabs>
              <w:rPr>
                <w:rFonts w:ascii="Helvetica" w:hAnsi="Helvetica" w:cs="Helvetica"/>
                <w:b/>
                <w:bCs/>
                <w:color w:val="43434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434343"/>
                <w:sz w:val="21"/>
                <w:szCs w:val="21"/>
                <w:shd w:val="clear" w:color="auto" w:fill="FFFFFF"/>
              </w:rPr>
              <w:t xml:space="preserve">Service après vente </w:t>
            </w:r>
          </w:p>
        </w:tc>
        <w:tc>
          <w:tcPr>
            <w:tcW w:w="8496" w:type="dxa"/>
            <w:gridSpan w:val="2"/>
          </w:tcPr>
          <w:p w:rsidR="003B32B2" w:rsidRPr="00817EC4" w:rsidRDefault="00841C57" w:rsidP="00D96A12">
            <w:pPr>
              <w:tabs>
                <w:tab w:val="left" w:pos="387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………………………………………………………………………………</w:t>
            </w:r>
            <w:r w:rsidR="00FA0AD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A0ADC" w:rsidRPr="00FA0AD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mois</w:t>
            </w:r>
          </w:p>
        </w:tc>
      </w:tr>
    </w:tbl>
    <w:p w:rsidR="00170620" w:rsidRPr="001E30F1" w:rsidRDefault="00170620" w:rsidP="00170620">
      <w:pPr>
        <w:tabs>
          <w:tab w:val="left" w:pos="8325"/>
        </w:tabs>
        <w:jc w:val="right"/>
        <w:rPr>
          <w:rFonts w:asciiTheme="majorBidi" w:hAnsiTheme="majorBidi" w:cstheme="majorBidi"/>
          <w:sz w:val="36"/>
          <w:szCs w:val="36"/>
          <w:u w:val="single"/>
        </w:rPr>
      </w:pPr>
      <w:r w:rsidRPr="001E30F1">
        <w:rPr>
          <w:rFonts w:asciiTheme="majorBidi" w:hAnsiTheme="majorBidi" w:cstheme="majorBidi"/>
          <w:sz w:val="28"/>
          <w:szCs w:val="28"/>
          <w:u w:val="single"/>
        </w:rPr>
        <w:t>Dat</w:t>
      </w:r>
      <w:r>
        <w:rPr>
          <w:rFonts w:asciiTheme="majorBidi" w:hAnsiTheme="majorBidi" w:cstheme="majorBidi"/>
          <w:sz w:val="28"/>
          <w:szCs w:val="28"/>
          <w:u w:val="single"/>
        </w:rPr>
        <w:t>e</w:t>
      </w:r>
      <w:r w:rsidRPr="001E30F1">
        <w:rPr>
          <w:rFonts w:asciiTheme="majorBidi" w:hAnsiTheme="majorBidi" w:cstheme="majorBidi"/>
          <w:sz w:val="28"/>
          <w:szCs w:val="28"/>
          <w:u w:val="single"/>
        </w:rPr>
        <w:t>, signature  et cacheté</w:t>
      </w:r>
    </w:p>
    <w:p w:rsidR="00170620" w:rsidRPr="001E30F1" w:rsidRDefault="00170620" w:rsidP="00170620">
      <w:pPr>
        <w:tabs>
          <w:tab w:val="left" w:pos="6105"/>
        </w:tabs>
        <w:rPr>
          <w:rFonts w:asciiTheme="majorBidi" w:hAnsiTheme="majorBidi" w:cstheme="majorBidi"/>
          <w:sz w:val="36"/>
          <w:szCs w:val="36"/>
        </w:rPr>
      </w:pPr>
    </w:p>
    <w:p w:rsidR="00170620" w:rsidRDefault="00170620" w:rsidP="001E30F1">
      <w:pPr>
        <w:tabs>
          <w:tab w:val="left" w:pos="6105"/>
        </w:tabs>
        <w:rPr>
          <w:rFonts w:asciiTheme="majorBidi" w:hAnsiTheme="majorBidi" w:cstheme="majorBidi"/>
          <w:sz w:val="36"/>
          <w:szCs w:val="36"/>
          <w:rtl/>
        </w:rPr>
      </w:pPr>
    </w:p>
    <w:p w:rsidR="007F6AA1" w:rsidRDefault="007F6AA1" w:rsidP="001E30F1">
      <w:pPr>
        <w:tabs>
          <w:tab w:val="left" w:pos="6105"/>
        </w:tabs>
        <w:rPr>
          <w:rFonts w:asciiTheme="majorBidi" w:hAnsiTheme="majorBidi" w:cstheme="majorBidi"/>
          <w:sz w:val="36"/>
          <w:szCs w:val="36"/>
          <w:rtl/>
        </w:rPr>
      </w:pPr>
    </w:p>
    <w:p w:rsidR="007F6AA1" w:rsidRDefault="007F6AA1" w:rsidP="001E30F1">
      <w:pPr>
        <w:tabs>
          <w:tab w:val="left" w:pos="6105"/>
        </w:tabs>
        <w:rPr>
          <w:rFonts w:asciiTheme="majorBidi" w:hAnsiTheme="majorBidi" w:cstheme="majorBidi"/>
          <w:sz w:val="36"/>
          <w:szCs w:val="36"/>
          <w:rtl/>
        </w:rPr>
      </w:pPr>
    </w:p>
    <w:p w:rsidR="007F6AA1" w:rsidRDefault="007F6AA1" w:rsidP="001E30F1">
      <w:pPr>
        <w:tabs>
          <w:tab w:val="left" w:pos="6105"/>
        </w:tabs>
        <w:rPr>
          <w:rFonts w:asciiTheme="majorBidi" w:hAnsiTheme="majorBidi" w:cstheme="majorBidi"/>
          <w:sz w:val="36"/>
          <w:szCs w:val="36"/>
          <w:rtl/>
        </w:rPr>
      </w:pPr>
    </w:p>
    <w:p w:rsidR="007F6AA1" w:rsidRDefault="007F6AA1" w:rsidP="001E30F1">
      <w:pPr>
        <w:tabs>
          <w:tab w:val="left" w:pos="6105"/>
        </w:tabs>
        <w:rPr>
          <w:rFonts w:asciiTheme="majorBidi" w:hAnsiTheme="majorBidi" w:cstheme="majorBidi"/>
          <w:sz w:val="36"/>
          <w:szCs w:val="36"/>
          <w:rtl/>
        </w:rPr>
      </w:pPr>
    </w:p>
    <w:sectPr w:rsidR="007F6AA1" w:rsidSect="00FA0ADC">
      <w:footerReference w:type="default" r:id="rId8"/>
      <w:pgSz w:w="11906" w:h="16838"/>
      <w:pgMar w:top="426" w:right="991" w:bottom="709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41A" w:rsidRDefault="0082141A" w:rsidP="006C49B2">
      <w:pPr>
        <w:spacing w:after="0" w:line="240" w:lineRule="auto"/>
      </w:pPr>
      <w:r>
        <w:separator/>
      </w:r>
    </w:p>
  </w:endnote>
  <w:endnote w:type="continuationSeparator" w:id="0">
    <w:p w:rsidR="0082141A" w:rsidRDefault="0082141A" w:rsidP="006C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9B2" w:rsidRDefault="006C49B2">
    <w:pPr>
      <w:pStyle w:val="Pieddepage"/>
    </w:pPr>
  </w:p>
  <w:p w:rsidR="006C49B2" w:rsidRDefault="006C49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41A" w:rsidRDefault="0082141A" w:rsidP="006C49B2">
      <w:pPr>
        <w:spacing w:after="0" w:line="240" w:lineRule="auto"/>
      </w:pPr>
      <w:r>
        <w:separator/>
      </w:r>
    </w:p>
  </w:footnote>
  <w:footnote w:type="continuationSeparator" w:id="0">
    <w:p w:rsidR="0082141A" w:rsidRDefault="0082141A" w:rsidP="006C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67B"/>
    <w:multiLevelType w:val="hybridMultilevel"/>
    <w:tmpl w:val="9F10B59E"/>
    <w:lvl w:ilvl="0" w:tplc="456A66D0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DAC44ED"/>
    <w:multiLevelType w:val="hybridMultilevel"/>
    <w:tmpl w:val="D5B89B8A"/>
    <w:lvl w:ilvl="0" w:tplc="BB8A576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1117B1"/>
    <w:multiLevelType w:val="hybridMultilevel"/>
    <w:tmpl w:val="BDCCF2A8"/>
    <w:lvl w:ilvl="0" w:tplc="A8565FC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230FF7"/>
    <w:multiLevelType w:val="hybridMultilevel"/>
    <w:tmpl w:val="68FC06F4"/>
    <w:lvl w:ilvl="0" w:tplc="6C6250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6417F"/>
    <w:multiLevelType w:val="hybridMultilevel"/>
    <w:tmpl w:val="5A4C978E"/>
    <w:lvl w:ilvl="0" w:tplc="E7FC449A">
      <w:start w:val="2"/>
      <w:numFmt w:val="decimal"/>
      <w:lvlText w:val="%1"/>
      <w:lvlJc w:val="left"/>
      <w:pPr>
        <w:ind w:left="1211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7160EA0"/>
    <w:multiLevelType w:val="hybridMultilevel"/>
    <w:tmpl w:val="6CE025C4"/>
    <w:lvl w:ilvl="0" w:tplc="7BC48F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2976E2"/>
    <w:multiLevelType w:val="hybridMultilevel"/>
    <w:tmpl w:val="6748B0C6"/>
    <w:lvl w:ilvl="0" w:tplc="3C308838">
      <w:start w:val="2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7">
    <w:nsid w:val="57510881"/>
    <w:multiLevelType w:val="hybridMultilevel"/>
    <w:tmpl w:val="ED36CFFC"/>
    <w:lvl w:ilvl="0" w:tplc="04090001">
      <w:start w:val="1"/>
      <w:numFmt w:val="bullet"/>
      <w:lvlText w:val=""/>
      <w:lvlJc w:val="left"/>
      <w:pPr>
        <w:tabs>
          <w:tab w:val="num" w:pos="-142"/>
        </w:tabs>
        <w:ind w:left="-1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7F88"/>
    <w:rsid w:val="00035436"/>
    <w:rsid w:val="0004594F"/>
    <w:rsid w:val="000C76EE"/>
    <w:rsid w:val="000D5CEC"/>
    <w:rsid w:val="000D7C1A"/>
    <w:rsid w:val="00145492"/>
    <w:rsid w:val="00162CE0"/>
    <w:rsid w:val="00170620"/>
    <w:rsid w:val="001871DD"/>
    <w:rsid w:val="001E30F1"/>
    <w:rsid w:val="001F497C"/>
    <w:rsid w:val="0020532F"/>
    <w:rsid w:val="00247154"/>
    <w:rsid w:val="00267F88"/>
    <w:rsid w:val="002964D6"/>
    <w:rsid w:val="00342D9C"/>
    <w:rsid w:val="00352F49"/>
    <w:rsid w:val="00356DE6"/>
    <w:rsid w:val="00377C09"/>
    <w:rsid w:val="00380B5A"/>
    <w:rsid w:val="00384E86"/>
    <w:rsid w:val="003B0685"/>
    <w:rsid w:val="003B32B2"/>
    <w:rsid w:val="004035F2"/>
    <w:rsid w:val="0043723F"/>
    <w:rsid w:val="004539BF"/>
    <w:rsid w:val="00472A33"/>
    <w:rsid w:val="00512316"/>
    <w:rsid w:val="00596A23"/>
    <w:rsid w:val="005A1617"/>
    <w:rsid w:val="005A3E98"/>
    <w:rsid w:val="005B588F"/>
    <w:rsid w:val="005F40FF"/>
    <w:rsid w:val="00694EAE"/>
    <w:rsid w:val="006C49B2"/>
    <w:rsid w:val="006C5601"/>
    <w:rsid w:val="006D352F"/>
    <w:rsid w:val="006E19F6"/>
    <w:rsid w:val="006E5059"/>
    <w:rsid w:val="006F6FAC"/>
    <w:rsid w:val="00703722"/>
    <w:rsid w:val="00772E02"/>
    <w:rsid w:val="00776504"/>
    <w:rsid w:val="007970E7"/>
    <w:rsid w:val="007A7576"/>
    <w:rsid w:val="007B0FC0"/>
    <w:rsid w:val="007B65D5"/>
    <w:rsid w:val="007D5EA2"/>
    <w:rsid w:val="007E3891"/>
    <w:rsid w:val="007F6AA1"/>
    <w:rsid w:val="00817EC4"/>
    <w:rsid w:val="0082141A"/>
    <w:rsid w:val="00841C57"/>
    <w:rsid w:val="008564F7"/>
    <w:rsid w:val="00871DDE"/>
    <w:rsid w:val="00891256"/>
    <w:rsid w:val="008A1EC8"/>
    <w:rsid w:val="00971438"/>
    <w:rsid w:val="00995A6C"/>
    <w:rsid w:val="009A1F2E"/>
    <w:rsid w:val="00A04213"/>
    <w:rsid w:val="00A425E9"/>
    <w:rsid w:val="00A57FDB"/>
    <w:rsid w:val="00AA35B3"/>
    <w:rsid w:val="00AB16B7"/>
    <w:rsid w:val="00AD533A"/>
    <w:rsid w:val="00AF26CE"/>
    <w:rsid w:val="00B20D90"/>
    <w:rsid w:val="00B2351D"/>
    <w:rsid w:val="00BB0149"/>
    <w:rsid w:val="00C0485C"/>
    <w:rsid w:val="00C361E4"/>
    <w:rsid w:val="00C5248B"/>
    <w:rsid w:val="00C974B2"/>
    <w:rsid w:val="00D11924"/>
    <w:rsid w:val="00D21B48"/>
    <w:rsid w:val="00D70274"/>
    <w:rsid w:val="00D73BB5"/>
    <w:rsid w:val="00D73F88"/>
    <w:rsid w:val="00D818D5"/>
    <w:rsid w:val="00D90FC7"/>
    <w:rsid w:val="00DC5A98"/>
    <w:rsid w:val="00DD1983"/>
    <w:rsid w:val="00DE46D4"/>
    <w:rsid w:val="00E52123"/>
    <w:rsid w:val="00E73C85"/>
    <w:rsid w:val="00FA0ADC"/>
    <w:rsid w:val="00FF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4F7"/>
  </w:style>
  <w:style w:type="paragraph" w:styleId="Titre4">
    <w:name w:val="heading 4"/>
    <w:basedOn w:val="Normal"/>
    <w:link w:val="Titre4Car"/>
    <w:qFormat/>
    <w:rsid w:val="00267F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67F88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rsid w:val="00971438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8"/>
    </w:rPr>
  </w:style>
  <w:style w:type="character" w:customStyle="1" w:styleId="Corpsdetexte3Car">
    <w:name w:val="Corps de texte 3 Car"/>
    <w:basedOn w:val="Policepardfaut"/>
    <w:link w:val="Corpsdetexte3"/>
    <w:uiPriority w:val="99"/>
    <w:rsid w:val="00971438"/>
    <w:rPr>
      <w:rFonts w:ascii="Times New Roman" w:eastAsia="Batang" w:hAnsi="Times New Roman" w:cs="Times New Roman"/>
      <w:sz w:val="28"/>
      <w:szCs w:val="28"/>
    </w:rPr>
  </w:style>
  <w:style w:type="table" w:styleId="Grilledutableau">
    <w:name w:val="Table Grid"/>
    <w:basedOn w:val="TableauNormal"/>
    <w:uiPriority w:val="59"/>
    <w:rsid w:val="007E38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71DD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C4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C49B2"/>
  </w:style>
  <w:style w:type="paragraph" w:styleId="Pieddepage">
    <w:name w:val="footer"/>
    <w:basedOn w:val="Normal"/>
    <w:link w:val="PieddepageCar"/>
    <w:uiPriority w:val="99"/>
    <w:semiHidden/>
    <w:unhideWhenUsed/>
    <w:rsid w:val="006C4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C49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2A6CE-9774-40DB-A54A-B1A85E0D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m_korichi</dc:creator>
  <cp:lastModifiedBy>MC</cp:lastModifiedBy>
  <cp:revision>4</cp:revision>
  <cp:lastPrinted>2019-11-17T13:53:00Z</cp:lastPrinted>
  <dcterms:created xsi:type="dcterms:W3CDTF">2019-11-24T10:03:00Z</dcterms:created>
  <dcterms:modified xsi:type="dcterms:W3CDTF">2019-11-24T13:38:00Z</dcterms:modified>
</cp:coreProperties>
</file>